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B3C" w:rsidRPr="00917F15" w:rsidRDefault="00723B3C" w:rsidP="00723B3C">
      <w:pPr>
        <w:shd w:val="clear" w:color="auto" w:fill="EDEDED"/>
        <w:jc w:val="center"/>
        <w:rPr>
          <w:rFonts w:ascii="Verdana" w:eastAsia="Times New Roman" w:hAnsi="Verdana" w:cs="Times New Roman"/>
          <w:b/>
          <w:color w:val="000000"/>
          <w:szCs w:val="24"/>
          <w:lang w:eastAsia="ru-RU"/>
        </w:rPr>
      </w:pPr>
      <w:r w:rsidRPr="00917F15">
        <w:rPr>
          <w:rFonts w:ascii="Verdana" w:eastAsia="Times New Roman" w:hAnsi="Verdana" w:cs="Times New Roman"/>
          <w:b/>
          <w:color w:val="000000"/>
          <w:szCs w:val="24"/>
          <w:lang w:eastAsia="ru-RU"/>
        </w:rPr>
        <w:t>Канон Целесообразности</w:t>
      </w:r>
    </w:p>
    <w:p w:rsidR="00723B3C" w:rsidRPr="008911E0" w:rsidRDefault="00723B3C" w:rsidP="00723B3C">
      <w:pPr>
        <w:shd w:val="clear" w:color="auto" w:fill="EDEDED"/>
        <w:rPr>
          <w:rFonts w:ascii="Verdana" w:eastAsia="Times New Roman" w:hAnsi="Verdana" w:cs="Times New Roman"/>
          <w:color w:val="000000"/>
          <w:szCs w:val="24"/>
          <w:lang w:eastAsia="ru-RU"/>
        </w:rPr>
      </w:pPr>
    </w:p>
    <w:p w:rsidR="00723B3C" w:rsidRPr="008911E0" w:rsidRDefault="00723B3C" w:rsidP="00723B3C">
      <w:pPr>
        <w:shd w:val="clear" w:color="auto" w:fill="EDEDED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>Главное, следует понимать, что всё в Мире находится в постоянном движении, поэтому информация и Знания даются человеку по мере его духовного и интеллектуального развития. Поэтому нельзя абсолютизировать Знания, превращая их в догмы. Бог никогда не оставляет человека без поддержки и систематически, исходя из Канона высшей целесообразности, постепенно избавляет его от догм.</w:t>
      </w:r>
    </w:p>
    <w:p w:rsidR="00723B3C" w:rsidRPr="008911E0" w:rsidRDefault="00723B3C" w:rsidP="00723B3C">
      <w:pPr>
        <w:shd w:val="clear" w:color="auto" w:fill="EDEDED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>И те неприятности, которые сопровождают человека в жизни, тоже вызваны целесообразностью, подсказкой  ему во избежание ещё больших отклонений от цели жизни. Поэтому всегда следует помнить, что всё случившееся  с человеком даётся ему как дар для духовного роста. Можно зачастую слышать, что человека несправедливо осудили или обидели, в результате чего у него возникают чувства мести. </w:t>
      </w:r>
    </w:p>
    <w:p w:rsidR="00723B3C" w:rsidRPr="008911E0" w:rsidRDefault="00723B3C" w:rsidP="00723B3C">
      <w:pPr>
        <w:shd w:val="clear" w:color="auto" w:fill="EDEDED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>В соответствии с Каноном целесообразности человеку даётся время поразмыслить над причиной случившегося (помните: он всегда сам порождает это), понять, искренне раскаяться и не повторять более. Если человек понял и нашёл то, что ему не хватает, и ради чего он воплотился в плотном плане, значит, он гармоничный, счастливый человек. Но много ли таких людей? </w:t>
      </w:r>
    </w:p>
    <w:p w:rsidR="00723B3C" w:rsidRPr="008911E0" w:rsidRDefault="00723B3C" w:rsidP="00723B3C">
      <w:pPr>
        <w:shd w:val="clear" w:color="auto" w:fill="EDEDED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>Всё подчинено  Канону Высшей целесообразности: обеспечению нейтральности, универсальности и целостности многоуровневого Пространства. Если человек поймёт это, то он достигнет высот Галактической Лиги. В диктовке от 09.06.08 (стих 29) Создатель подчёркивает значение и целесообразность Квантового перехода: «Пусть вас не смущает, что ранее (примерно год назад) Я говорил вам о том, что Квантовый переход есть Голгофа для человечества, ибо Я даю информацию, исходя из вашей подготовленности и исходя из Канона высшей целесообразности, что даёт Мне право дозировать информацию и лишь постепенно снимать наносную шелуху прошлых церковных догм»! </w:t>
      </w:r>
    </w:p>
    <w:p w:rsidR="00723B3C" w:rsidRPr="008911E0" w:rsidRDefault="00723B3C" w:rsidP="00723B3C">
      <w:pPr>
        <w:shd w:val="clear" w:color="auto" w:fill="EDEDED"/>
        <w:rPr>
          <w:rFonts w:ascii="Verdana" w:eastAsia="Times New Roman" w:hAnsi="Verdana" w:cs="Times New Roman"/>
          <w:color w:val="000000"/>
          <w:szCs w:val="24"/>
          <w:lang w:eastAsia="ru-RU"/>
        </w:rPr>
      </w:pPr>
      <w:proofErr w:type="gramStart"/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>Человек как часть Целого  участвует в эволюции Разума в соответствии с Каноном целесообразности (диктовка от 17.04.08: </w:t>
      </w:r>
      <w:proofErr w:type="gramEnd"/>
    </w:p>
    <w:p w:rsidR="00723B3C" w:rsidRPr="008911E0" w:rsidRDefault="00723B3C" w:rsidP="00723B3C">
      <w:pPr>
        <w:shd w:val="clear" w:color="auto" w:fill="EDEDED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«Каждый из вас всегда интуитивно или осознанно искал или ищет то, что не хватает ему в очередном воплощении. Поэтому дополнение, или необходимость дополнения, есть то, что движет вами как при выборе партнёра, так и при формировании вашего внутреннего “Я”. Ибо счастливый человек есть гармоничный человек, Матрица которого (при постоянном заполнении Её ячеек) заполнена полностью! (стих 13). В этом заложен Великий принцип ЦЕЛЕСООБРАЗНОСТИ, ибо всё в этом Пространстве подчинено Высшей целесообразности, а значит, постоянной эволюции Целого! (стих 14). Мир находится в постоянном движении, но никак не в хаосе, как иногда кажется вашему неподготовленному </w:t>
      </w:r>
      <w:proofErr w:type="spellStart"/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>Со-Знанию</w:t>
      </w:r>
      <w:proofErr w:type="spellEnd"/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>, и всё подчинено Высшей ЦЕЛЕСООБРАЗНОСТИ через Каноны Вечности, которым подчиняется это движение, и его основой является восходящая СПИРАЛЬ Вечности, ибо всему есть начало, но нет конца эволюции Пространства, ибо Оно Вечно! (стих 15).</w:t>
      </w:r>
    </w:p>
    <w:p w:rsidR="00723B3C" w:rsidRPr="008911E0" w:rsidRDefault="00723B3C" w:rsidP="00723B3C">
      <w:pPr>
        <w:shd w:val="clear" w:color="auto" w:fill="EDEDED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Я вам так говорю лишь для того, чтобы вы осознали наступающие события и были бы готовы без паники принять все те изменения Пространства, которые неизбежны, ибо подчиняются Высшей </w:t>
      </w:r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lastRenderedPageBreak/>
        <w:t xml:space="preserve">целесообразности эволюции Целого! (стих 16). Повторяю: в этом сложном, многоуровневом Мире всё подчинено Высшей целесообразности, ибо оба знака Вечности, дополняя друг друга, обеспечивают достижение </w:t>
      </w:r>
      <w:proofErr w:type="spellStart"/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>Комплементарности</w:t>
      </w:r>
      <w:proofErr w:type="spellEnd"/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или нейтральности энергетического поля, что, в свою очередь, обеспечивает Универсальность и, одновременно, Целостность Пространства (стих 23).</w:t>
      </w:r>
    </w:p>
    <w:p w:rsidR="00723B3C" w:rsidRPr="008911E0" w:rsidRDefault="00723B3C" w:rsidP="00723B3C">
      <w:pPr>
        <w:shd w:val="clear" w:color="auto" w:fill="EDEDED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Каноны Вечности не есть догмы или мерные столбы эволюции, но есть гибкое управление эволюционным процессом возвышения Целого исходя из принципов Высшей Целесообразности! (стих 25). Высшая целесообразность и определяет те признаки Целого (а значит, и человека как части Целого), по которым происходит вечная эволюция Океана Разума! (стих 26). Ваша цивилизация, или ваша раса, достигнет высот Высшего Галактического Союза, или Лиги, только в том случае, если каждый из вас поймёт, наконец, что всё подчинено Высшей Целесообразности, и не может быть никакого хаоса в </w:t>
      </w:r>
      <w:proofErr w:type="spellStart"/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>Со-Знании</w:t>
      </w:r>
      <w:proofErr w:type="spellEnd"/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 xml:space="preserve"> человека, ибо целесообразность для вас есть переход из периферии к Целому»! (стих 27).</w:t>
      </w:r>
    </w:p>
    <w:p w:rsidR="00723B3C" w:rsidRPr="008911E0" w:rsidRDefault="00723B3C" w:rsidP="00723B3C">
      <w:pPr>
        <w:shd w:val="clear" w:color="auto" w:fill="EDEDED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>Гармония сконцентрирована в точке Начала Начал, и только в условиях концентрации Света и заложен Код Высшей справедливости и целесообразности, а также Божественной регулярности (диктовка от 02.09.09): </w:t>
      </w:r>
    </w:p>
    <w:p w:rsidR="00723B3C" w:rsidRPr="008911E0" w:rsidRDefault="00723B3C" w:rsidP="00723B3C">
      <w:pPr>
        <w:shd w:val="clear" w:color="auto" w:fill="EDEDED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8911E0">
        <w:rPr>
          <w:rFonts w:ascii="Verdana" w:eastAsia="Times New Roman" w:hAnsi="Verdana" w:cs="Times New Roman"/>
          <w:color w:val="000000"/>
          <w:szCs w:val="24"/>
          <w:lang w:eastAsia="ru-RU"/>
        </w:rPr>
        <w:t>«Важно понять, что не может быть “шага влево” или “шага вправо”, ибо Гармония сконцентрирована в ТОЧКЕ НАЧАЛА НАЧАЛ, и только в этих условиях и происходит концентрация ЖИВОТВОРЯЩЕЙ ЭНЕРГИИ СВЕТА БОЖЬЕГО, или кристаллизация квантов ВЫСШЕГО ПОРЯДКА! (стих 9). В этой точке НАЧАЛА НАЧАЛ и заложен КОД ВЫСШЕЙ СПРАВЕДЛИВОСТИ и ЦЕЛЕСООБРАЗНОСТИ не только КАНОНОВ ВЕЧНОСТИ, но и той РЕГУЛЯРНОСТИ, что называется Божественной властью»! (стих 10).</w:t>
      </w:r>
    </w:p>
    <w:p w:rsidR="00DB4197" w:rsidRDefault="002B021F"/>
    <w:sectPr w:rsidR="00DB4197" w:rsidSect="007E4F53">
      <w:footerReference w:type="default" r:id="rId6"/>
      <w:pgSz w:w="11909" w:h="16834" w:code="9"/>
      <w:pgMar w:top="1134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21F" w:rsidRDefault="002B021F" w:rsidP="0026190B">
      <w:r>
        <w:separator/>
      </w:r>
    </w:p>
  </w:endnote>
  <w:endnote w:type="continuationSeparator" w:id="0">
    <w:p w:rsidR="002B021F" w:rsidRDefault="002B021F" w:rsidP="00261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97275"/>
      <w:docPartObj>
        <w:docPartGallery w:val="Page Numbers (Bottom of Page)"/>
        <w:docPartUnique/>
      </w:docPartObj>
    </w:sdtPr>
    <w:sdtContent>
      <w:p w:rsidR="0026190B" w:rsidRDefault="0026190B">
        <w:pPr>
          <w:pStyle w:val="a6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6190B" w:rsidRDefault="0026190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21F" w:rsidRDefault="002B021F" w:rsidP="0026190B">
      <w:r>
        <w:separator/>
      </w:r>
    </w:p>
  </w:footnote>
  <w:footnote w:type="continuationSeparator" w:id="0">
    <w:p w:rsidR="002B021F" w:rsidRDefault="002B021F" w:rsidP="002619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5124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B3C"/>
    <w:rsid w:val="0026190B"/>
    <w:rsid w:val="002B021F"/>
    <w:rsid w:val="004B0DE1"/>
    <w:rsid w:val="0068598A"/>
    <w:rsid w:val="006A2739"/>
    <w:rsid w:val="00723B3C"/>
    <w:rsid w:val="007E4F53"/>
    <w:rsid w:val="00936EBA"/>
    <w:rsid w:val="00976CA8"/>
    <w:rsid w:val="009C6878"/>
    <w:rsid w:val="00A67114"/>
    <w:rsid w:val="00B15B20"/>
    <w:rsid w:val="00B45C8D"/>
    <w:rsid w:val="00C1308D"/>
    <w:rsid w:val="00D511DD"/>
    <w:rsid w:val="00DB3B05"/>
    <w:rsid w:val="00EC6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3C"/>
  </w:style>
  <w:style w:type="paragraph" w:styleId="2">
    <w:name w:val="heading 2"/>
    <w:basedOn w:val="a"/>
    <w:link w:val="20"/>
    <w:uiPriority w:val="9"/>
    <w:qFormat/>
    <w:rsid w:val="00A67114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67114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7114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7114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Emphasis"/>
    <w:basedOn w:val="a0"/>
    <w:uiPriority w:val="20"/>
    <w:qFormat/>
    <w:rsid w:val="00A67114"/>
    <w:rPr>
      <w:i/>
      <w:iCs/>
    </w:rPr>
  </w:style>
  <w:style w:type="paragraph" w:styleId="a4">
    <w:name w:val="header"/>
    <w:basedOn w:val="a"/>
    <w:link w:val="a5"/>
    <w:uiPriority w:val="99"/>
    <w:semiHidden/>
    <w:unhideWhenUsed/>
    <w:rsid w:val="002619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6190B"/>
  </w:style>
  <w:style w:type="paragraph" w:styleId="a6">
    <w:name w:val="footer"/>
    <w:basedOn w:val="a"/>
    <w:link w:val="a7"/>
    <w:uiPriority w:val="99"/>
    <w:unhideWhenUsed/>
    <w:rsid w:val="002619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19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693</Words>
  <Characters>3951</Characters>
  <Application>Microsoft Office Word</Application>
  <DocSecurity>0</DocSecurity>
  <Lines>32</Lines>
  <Paragraphs>9</Paragraphs>
  <ScaleCrop>false</ScaleCrop>
  <Company>DG Win&amp;Soft</Company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2021-06-16T12:24:00Z</dcterms:created>
  <dcterms:modified xsi:type="dcterms:W3CDTF">2021-06-18T03:31:00Z</dcterms:modified>
</cp:coreProperties>
</file>